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B61FF" w14:textId="784D1F01" w:rsidR="00F82055" w:rsidRPr="0020721F" w:rsidRDefault="008A0CD0" w:rsidP="004A3841">
      <w:pPr>
        <w:ind w:left="5103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>ЗАТВЕРДЖЕНО</w:t>
      </w:r>
      <w:r w:rsidRPr="0020721F">
        <w:rPr>
          <w:rFonts w:ascii="Times New Roman" w:hAnsi="Times New Roman"/>
          <w:sz w:val="28"/>
          <w:szCs w:val="28"/>
        </w:rPr>
        <w:br/>
        <w:t>Р</w:t>
      </w:r>
      <w:r w:rsidR="002331CB" w:rsidRPr="0020721F">
        <w:rPr>
          <w:rFonts w:ascii="Times New Roman" w:hAnsi="Times New Roman"/>
          <w:sz w:val="28"/>
          <w:szCs w:val="28"/>
        </w:rPr>
        <w:t xml:space="preserve">озпорядження начальника </w:t>
      </w:r>
      <w:r w:rsidR="00F82055" w:rsidRPr="0020721F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</w:p>
    <w:p w14:paraId="7A3B302D" w14:textId="740FCB79" w:rsidR="00F82055" w:rsidRPr="0020721F" w:rsidRDefault="009E77D5" w:rsidP="004A3841">
      <w:pPr>
        <w:ind w:firstLine="5103"/>
        <w:jc w:val="both"/>
        <w:rPr>
          <w:rFonts w:ascii="Times New Roman" w:hAnsi="Times New Roman"/>
          <w:color w:val="0D0D0D"/>
          <w:sz w:val="28"/>
          <w:szCs w:val="28"/>
        </w:rPr>
      </w:pPr>
      <w:r w:rsidRPr="0020721F">
        <w:rPr>
          <w:rFonts w:ascii="Times New Roman" w:hAnsi="Times New Roman"/>
          <w:color w:val="0D0D0D"/>
          <w:sz w:val="28"/>
          <w:szCs w:val="28"/>
        </w:rPr>
        <w:t xml:space="preserve"> </w:t>
      </w:r>
      <w:r w:rsidR="000A22B5" w:rsidRPr="0020721F">
        <w:rPr>
          <w:rFonts w:ascii="Times New Roman" w:hAnsi="Times New Roman"/>
          <w:color w:val="0D0D0D"/>
          <w:sz w:val="28"/>
          <w:szCs w:val="28"/>
          <w:lang w:val="en-US"/>
        </w:rPr>
        <w:t>___________</w:t>
      </w:r>
      <w:r w:rsidRPr="0020721F">
        <w:rPr>
          <w:rFonts w:ascii="Times New Roman" w:hAnsi="Times New Roman"/>
          <w:color w:val="0D0D0D"/>
          <w:sz w:val="28"/>
          <w:szCs w:val="28"/>
        </w:rPr>
        <w:t xml:space="preserve"> № </w:t>
      </w:r>
      <w:r w:rsidR="000A22B5" w:rsidRPr="0020721F">
        <w:rPr>
          <w:rFonts w:ascii="Times New Roman" w:hAnsi="Times New Roman"/>
          <w:color w:val="0D0D0D"/>
          <w:sz w:val="28"/>
          <w:szCs w:val="28"/>
          <w:lang w:val="en-US"/>
        </w:rPr>
        <w:t>_____________</w:t>
      </w:r>
      <w:r w:rsidR="008A0CD0" w:rsidRPr="0020721F">
        <w:rPr>
          <w:rFonts w:ascii="Times New Roman" w:hAnsi="Times New Roman"/>
          <w:color w:val="0D0D0D"/>
          <w:sz w:val="28"/>
          <w:szCs w:val="28"/>
        </w:rPr>
        <w:t>____</w:t>
      </w:r>
    </w:p>
    <w:p w14:paraId="4BB4258F" w14:textId="77777777" w:rsidR="009E77D5" w:rsidRPr="0020721F" w:rsidRDefault="009E77D5" w:rsidP="004A3841">
      <w:pPr>
        <w:ind w:firstLine="1276"/>
        <w:jc w:val="center"/>
        <w:rPr>
          <w:rFonts w:ascii="Times New Roman" w:hAnsi="Times New Roman"/>
          <w:color w:val="0D0D0D"/>
          <w:sz w:val="28"/>
          <w:szCs w:val="28"/>
        </w:rPr>
      </w:pPr>
    </w:p>
    <w:p w14:paraId="5911B87D" w14:textId="77777777" w:rsidR="000A22B5" w:rsidRPr="0020721F" w:rsidRDefault="000A22B5" w:rsidP="004A3841">
      <w:pPr>
        <w:ind w:firstLine="1276"/>
        <w:jc w:val="center"/>
        <w:rPr>
          <w:rFonts w:ascii="Times New Roman" w:hAnsi="Times New Roman"/>
          <w:b/>
          <w:sz w:val="28"/>
          <w:szCs w:val="28"/>
        </w:rPr>
      </w:pPr>
    </w:p>
    <w:p w14:paraId="17DF6F93" w14:textId="77777777" w:rsidR="0073722E" w:rsidRPr="0020721F" w:rsidRDefault="0073722E" w:rsidP="004A3841">
      <w:pPr>
        <w:jc w:val="center"/>
        <w:rPr>
          <w:rFonts w:ascii="Times New Roman" w:hAnsi="Times New Roman"/>
          <w:b/>
          <w:sz w:val="28"/>
          <w:szCs w:val="28"/>
        </w:rPr>
      </w:pPr>
      <w:r w:rsidRPr="0020721F">
        <w:rPr>
          <w:rFonts w:ascii="Times New Roman" w:hAnsi="Times New Roman"/>
          <w:b/>
          <w:sz w:val="28"/>
          <w:szCs w:val="28"/>
        </w:rPr>
        <w:t>Положення</w:t>
      </w:r>
    </w:p>
    <w:p w14:paraId="71C81DE9" w14:textId="07C01B45" w:rsidR="00733A90" w:rsidRPr="0020721F" w:rsidRDefault="004A3841" w:rsidP="004A3841">
      <w:pPr>
        <w:jc w:val="center"/>
        <w:rPr>
          <w:rFonts w:ascii="Times New Roman" w:hAnsi="Times New Roman"/>
          <w:b/>
          <w:sz w:val="28"/>
          <w:szCs w:val="28"/>
        </w:rPr>
      </w:pPr>
      <w:r w:rsidRPr="0020721F">
        <w:rPr>
          <w:rFonts w:ascii="Times New Roman" w:hAnsi="Times New Roman"/>
          <w:b/>
          <w:sz w:val="28"/>
          <w:szCs w:val="28"/>
        </w:rPr>
        <w:t xml:space="preserve">про </w:t>
      </w:r>
      <w:r w:rsidR="00733A90" w:rsidRPr="0020721F">
        <w:rPr>
          <w:rFonts w:ascii="Times New Roman" w:hAnsi="Times New Roman"/>
          <w:b/>
          <w:sz w:val="28"/>
          <w:szCs w:val="28"/>
        </w:rPr>
        <w:t>Комісію з відбору кандидатів до складу Ради з питань внутрішньо переміщених осіб при обласній військовій адміністрації</w:t>
      </w:r>
    </w:p>
    <w:p w14:paraId="253066BD" w14:textId="77777777" w:rsidR="00F82055" w:rsidRPr="0020721F" w:rsidRDefault="00F82055" w:rsidP="004A384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CE21423" w14:textId="77777777" w:rsidR="000A22B5" w:rsidRPr="0020721F" w:rsidRDefault="000A22B5" w:rsidP="004A384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82B5464" w14:textId="77777777" w:rsidR="00F82055" w:rsidRPr="0020721F" w:rsidRDefault="00B85B1B" w:rsidP="004A3841">
      <w:pPr>
        <w:jc w:val="center"/>
        <w:rPr>
          <w:rFonts w:ascii="Times New Roman" w:hAnsi="Times New Roman"/>
          <w:b/>
          <w:sz w:val="28"/>
          <w:szCs w:val="28"/>
        </w:rPr>
      </w:pPr>
      <w:r w:rsidRPr="0020721F">
        <w:rPr>
          <w:rFonts w:ascii="Times New Roman" w:hAnsi="Times New Roman"/>
          <w:b/>
          <w:sz w:val="28"/>
          <w:szCs w:val="28"/>
        </w:rPr>
        <w:t>І. Загальні положення</w:t>
      </w:r>
    </w:p>
    <w:p w14:paraId="5151335B" w14:textId="77777777" w:rsidR="00F82055" w:rsidRPr="0020721F" w:rsidRDefault="00F82055" w:rsidP="004A3841">
      <w:pPr>
        <w:jc w:val="center"/>
        <w:rPr>
          <w:rFonts w:ascii="Times New Roman" w:hAnsi="Times New Roman"/>
          <w:sz w:val="28"/>
          <w:szCs w:val="28"/>
        </w:rPr>
      </w:pPr>
    </w:p>
    <w:p w14:paraId="332BF849" w14:textId="7ED6390E" w:rsidR="004E0034" w:rsidRPr="0020721F" w:rsidRDefault="00B85B1B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  <w:t>1.</w:t>
      </w:r>
      <w:r w:rsidR="00C94D35" w:rsidRPr="0020721F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20721F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20721F">
        <w:rPr>
          <w:rFonts w:ascii="Times New Roman" w:hAnsi="Times New Roman"/>
          <w:sz w:val="28"/>
          <w:szCs w:val="28"/>
        </w:rPr>
        <w:t xml:space="preserve">Комісія </w:t>
      </w:r>
      <w:r w:rsidR="00733A90" w:rsidRPr="0020721F">
        <w:rPr>
          <w:rFonts w:ascii="Times New Roman" w:hAnsi="Times New Roman"/>
          <w:sz w:val="28"/>
          <w:szCs w:val="28"/>
        </w:rPr>
        <w:t xml:space="preserve">з відбору кандидатів до складу Ради з питань внутрішньо переміщених осіб при обласній військовій адміністрації </w:t>
      </w:r>
      <w:r w:rsidRPr="0020721F">
        <w:rPr>
          <w:rFonts w:ascii="Times New Roman" w:hAnsi="Times New Roman"/>
          <w:sz w:val="28"/>
          <w:szCs w:val="28"/>
        </w:rPr>
        <w:t xml:space="preserve">(далі - Комісія) є консультативно-дорадчим органом при обласній </w:t>
      </w:r>
      <w:r w:rsidR="009C1D7F">
        <w:rPr>
          <w:rFonts w:ascii="Times New Roman" w:hAnsi="Times New Roman"/>
          <w:sz w:val="28"/>
          <w:szCs w:val="28"/>
        </w:rPr>
        <w:t xml:space="preserve">військовій </w:t>
      </w:r>
      <w:r w:rsidRPr="0020721F">
        <w:rPr>
          <w:rFonts w:ascii="Times New Roman" w:hAnsi="Times New Roman"/>
          <w:sz w:val="28"/>
          <w:szCs w:val="28"/>
        </w:rPr>
        <w:t>адміністрації.</w:t>
      </w:r>
    </w:p>
    <w:p w14:paraId="38E0D446" w14:textId="7200EF12" w:rsidR="00B126FE" w:rsidRPr="0020721F" w:rsidRDefault="00B126FE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 xml:space="preserve">1.2. </w:t>
      </w:r>
      <w:r w:rsidRPr="0020721F">
        <w:rPr>
          <w:rFonts w:ascii="Times New Roman" w:hAnsi="Times New Roman"/>
          <w:sz w:val="28"/>
          <w:szCs w:val="28"/>
        </w:rPr>
        <w:t xml:space="preserve">Метою Комісії є </w:t>
      </w:r>
      <w:r w:rsidR="00491760" w:rsidRPr="0020721F">
        <w:rPr>
          <w:rFonts w:ascii="Times New Roman" w:hAnsi="Times New Roman"/>
          <w:sz w:val="28"/>
          <w:szCs w:val="28"/>
        </w:rPr>
        <w:t xml:space="preserve">колегіальний розгляд документів та </w:t>
      </w:r>
      <w:r w:rsidR="001E1D09" w:rsidRPr="0020721F">
        <w:rPr>
          <w:rFonts w:ascii="Times New Roman" w:hAnsi="Times New Roman"/>
          <w:sz w:val="28"/>
          <w:szCs w:val="28"/>
        </w:rPr>
        <w:t xml:space="preserve">надання рекомендацій </w:t>
      </w:r>
      <w:r w:rsidR="00491760" w:rsidRPr="0020721F">
        <w:rPr>
          <w:rFonts w:ascii="Times New Roman" w:hAnsi="Times New Roman"/>
          <w:sz w:val="28"/>
          <w:szCs w:val="28"/>
        </w:rPr>
        <w:t xml:space="preserve">щодо </w:t>
      </w:r>
      <w:r w:rsidR="00733A90" w:rsidRPr="0020721F">
        <w:rPr>
          <w:rFonts w:ascii="Times New Roman" w:hAnsi="Times New Roman"/>
          <w:sz w:val="28"/>
          <w:szCs w:val="28"/>
        </w:rPr>
        <w:t xml:space="preserve">включення до складу Ради з питань внутрішньо переміщених осіб при обласній </w:t>
      </w:r>
      <w:r w:rsidR="008A0CD0" w:rsidRPr="0020721F">
        <w:rPr>
          <w:rFonts w:ascii="Times New Roman" w:hAnsi="Times New Roman"/>
          <w:sz w:val="28"/>
          <w:szCs w:val="28"/>
        </w:rPr>
        <w:t xml:space="preserve">військовій </w:t>
      </w:r>
      <w:r w:rsidR="00733A90" w:rsidRPr="0020721F">
        <w:rPr>
          <w:rFonts w:ascii="Times New Roman" w:hAnsi="Times New Roman"/>
          <w:sz w:val="28"/>
          <w:szCs w:val="28"/>
        </w:rPr>
        <w:t>адміністрації</w:t>
      </w:r>
      <w:r w:rsidR="00491760" w:rsidRPr="0020721F">
        <w:rPr>
          <w:rFonts w:ascii="Times New Roman" w:hAnsi="Times New Roman"/>
          <w:sz w:val="28"/>
          <w:szCs w:val="28"/>
        </w:rPr>
        <w:t>.</w:t>
      </w:r>
    </w:p>
    <w:p w14:paraId="243C4D69" w14:textId="753E5878" w:rsidR="00B85B1B" w:rsidRPr="0020721F" w:rsidRDefault="00B85B1B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</w:r>
      <w:r w:rsidR="00C94D35" w:rsidRPr="0020721F">
        <w:rPr>
          <w:rFonts w:ascii="Times New Roman" w:hAnsi="Times New Roman"/>
          <w:sz w:val="28"/>
          <w:szCs w:val="28"/>
        </w:rPr>
        <w:t>1.</w:t>
      </w:r>
      <w:r w:rsidR="00491760" w:rsidRPr="0020721F">
        <w:rPr>
          <w:rFonts w:ascii="Times New Roman" w:hAnsi="Times New Roman"/>
          <w:sz w:val="28"/>
          <w:szCs w:val="28"/>
        </w:rPr>
        <w:t>3</w:t>
      </w:r>
      <w:r w:rsidRPr="0020721F">
        <w:rPr>
          <w:rFonts w:ascii="Times New Roman" w:hAnsi="Times New Roman"/>
          <w:sz w:val="28"/>
          <w:szCs w:val="28"/>
        </w:rPr>
        <w:t>. Комісія у своїй діяльності керується Конституцією України</w:t>
      </w:r>
      <w:r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20721F">
        <w:rPr>
          <w:rFonts w:ascii="Times New Roman" w:hAnsi="Times New Roman"/>
          <w:sz w:val="28"/>
          <w:szCs w:val="28"/>
        </w:rPr>
        <w:t>Законами України</w:t>
      </w:r>
      <w:r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20721F">
        <w:rPr>
          <w:rFonts w:ascii="Times New Roman" w:hAnsi="Times New Roman"/>
          <w:sz w:val="28"/>
          <w:szCs w:val="28"/>
        </w:rPr>
        <w:t>актами Президента України</w:t>
      </w:r>
      <w:r w:rsidRPr="0020721F">
        <w:rPr>
          <w:rFonts w:ascii="Times New Roman" w:hAnsi="Times New Roman"/>
          <w:sz w:val="28"/>
          <w:szCs w:val="28"/>
          <w:lang w:val="en-US"/>
        </w:rPr>
        <w:t>,</w:t>
      </w:r>
      <w:r w:rsidRPr="0020721F">
        <w:rPr>
          <w:rFonts w:ascii="Times New Roman" w:hAnsi="Times New Roman"/>
          <w:sz w:val="28"/>
          <w:szCs w:val="28"/>
        </w:rPr>
        <w:t xml:space="preserve"> Кабінету Міністрів України</w:t>
      </w:r>
      <w:r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C94D35" w:rsidRPr="0020721F">
        <w:rPr>
          <w:rFonts w:ascii="Times New Roman" w:hAnsi="Times New Roman"/>
          <w:sz w:val="28"/>
          <w:szCs w:val="28"/>
        </w:rPr>
        <w:t>розпорядженням</w:t>
      </w:r>
      <w:r w:rsidRPr="0020721F">
        <w:rPr>
          <w:rFonts w:ascii="Times New Roman" w:hAnsi="Times New Roman"/>
          <w:sz w:val="28"/>
          <w:szCs w:val="28"/>
        </w:rPr>
        <w:t xml:space="preserve"> </w:t>
      </w:r>
      <w:r w:rsidR="00C94D35" w:rsidRPr="0020721F">
        <w:rPr>
          <w:rFonts w:ascii="Times New Roman" w:hAnsi="Times New Roman"/>
          <w:sz w:val="28"/>
          <w:szCs w:val="28"/>
        </w:rPr>
        <w:t>голови (начальника) обласної</w:t>
      </w:r>
      <w:r w:rsidR="008A0CD0" w:rsidRPr="0020721F">
        <w:rPr>
          <w:rFonts w:ascii="Times New Roman" w:hAnsi="Times New Roman"/>
          <w:sz w:val="28"/>
          <w:szCs w:val="28"/>
        </w:rPr>
        <w:t xml:space="preserve"> державної</w:t>
      </w:r>
      <w:r w:rsidR="00C94D35" w:rsidRPr="0020721F">
        <w:rPr>
          <w:rFonts w:ascii="Times New Roman" w:hAnsi="Times New Roman"/>
          <w:sz w:val="28"/>
          <w:szCs w:val="28"/>
        </w:rPr>
        <w:t xml:space="preserve"> (військової) адміністрації</w:t>
      </w:r>
      <w:r w:rsidR="00C94D35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C94D35" w:rsidRPr="0020721F">
        <w:rPr>
          <w:rFonts w:ascii="Times New Roman" w:hAnsi="Times New Roman"/>
          <w:sz w:val="28"/>
          <w:szCs w:val="28"/>
        </w:rPr>
        <w:t>іншими нормативно-правовими ак</w:t>
      </w:r>
      <w:r w:rsidR="008A0CD0" w:rsidRPr="0020721F">
        <w:rPr>
          <w:rFonts w:ascii="Times New Roman" w:hAnsi="Times New Roman"/>
          <w:sz w:val="28"/>
          <w:szCs w:val="28"/>
        </w:rPr>
        <w:t>тами та цим Положенням.</w:t>
      </w:r>
      <w:r w:rsidR="008A0CD0" w:rsidRPr="0020721F">
        <w:rPr>
          <w:rFonts w:ascii="Times New Roman" w:hAnsi="Times New Roman"/>
          <w:sz w:val="28"/>
          <w:szCs w:val="28"/>
        </w:rPr>
        <w:tab/>
      </w:r>
      <w:r w:rsidR="008A0CD0" w:rsidRPr="0020721F">
        <w:rPr>
          <w:rFonts w:ascii="Times New Roman" w:hAnsi="Times New Roman"/>
          <w:sz w:val="28"/>
          <w:szCs w:val="28"/>
        </w:rPr>
        <w:tab/>
      </w:r>
      <w:r w:rsidR="009C1D7F">
        <w:rPr>
          <w:rFonts w:ascii="Times New Roman" w:hAnsi="Times New Roman"/>
          <w:sz w:val="28"/>
          <w:szCs w:val="28"/>
        </w:rPr>
        <w:tab/>
      </w:r>
      <w:r w:rsidR="009C1D7F">
        <w:rPr>
          <w:rFonts w:ascii="Times New Roman" w:hAnsi="Times New Roman"/>
          <w:sz w:val="28"/>
          <w:szCs w:val="28"/>
        </w:rPr>
        <w:tab/>
      </w:r>
      <w:r w:rsidR="009C1D7F">
        <w:rPr>
          <w:rFonts w:ascii="Times New Roman" w:hAnsi="Times New Roman"/>
          <w:sz w:val="28"/>
          <w:szCs w:val="28"/>
        </w:rPr>
        <w:tab/>
      </w:r>
      <w:r w:rsidR="009C1D7F">
        <w:rPr>
          <w:rFonts w:ascii="Times New Roman" w:hAnsi="Times New Roman"/>
          <w:sz w:val="28"/>
          <w:szCs w:val="28"/>
        </w:rPr>
        <w:tab/>
      </w:r>
      <w:r w:rsidR="00491760" w:rsidRPr="0020721F">
        <w:rPr>
          <w:rFonts w:ascii="Times New Roman" w:hAnsi="Times New Roman"/>
          <w:sz w:val="28"/>
          <w:szCs w:val="28"/>
        </w:rPr>
        <w:t>1.4</w:t>
      </w:r>
      <w:r w:rsidR="00C94D35" w:rsidRPr="0020721F">
        <w:rPr>
          <w:rFonts w:ascii="Times New Roman" w:hAnsi="Times New Roman"/>
          <w:sz w:val="28"/>
          <w:szCs w:val="28"/>
        </w:rPr>
        <w:t>. Комісія діє на засадах законності</w:t>
      </w:r>
      <w:r w:rsidR="00C94D35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C94D35" w:rsidRPr="0020721F">
        <w:rPr>
          <w:rFonts w:ascii="Times New Roman" w:hAnsi="Times New Roman"/>
          <w:sz w:val="28"/>
          <w:szCs w:val="28"/>
        </w:rPr>
        <w:t>прозорості</w:t>
      </w:r>
      <w:r w:rsidR="00C94D35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C94D35" w:rsidRPr="0020721F">
        <w:rPr>
          <w:rFonts w:ascii="Times New Roman" w:hAnsi="Times New Roman"/>
          <w:sz w:val="28"/>
          <w:szCs w:val="28"/>
        </w:rPr>
        <w:t>відкритості</w:t>
      </w:r>
      <w:r w:rsidR="00C94D35" w:rsidRPr="0020721F">
        <w:rPr>
          <w:rFonts w:ascii="Times New Roman" w:hAnsi="Times New Roman"/>
          <w:sz w:val="28"/>
          <w:szCs w:val="28"/>
          <w:lang w:val="en-US"/>
        </w:rPr>
        <w:t>,</w:t>
      </w:r>
      <w:r w:rsidR="00C94D35" w:rsidRPr="0020721F">
        <w:rPr>
          <w:rFonts w:ascii="Times New Roman" w:hAnsi="Times New Roman"/>
          <w:sz w:val="28"/>
          <w:szCs w:val="28"/>
        </w:rPr>
        <w:t xml:space="preserve"> колегіальності</w:t>
      </w:r>
      <w:r w:rsidR="00C94D35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C94D35" w:rsidRPr="0020721F">
        <w:rPr>
          <w:rFonts w:ascii="Times New Roman" w:hAnsi="Times New Roman"/>
          <w:sz w:val="28"/>
          <w:szCs w:val="28"/>
        </w:rPr>
        <w:t>об’єктивності</w:t>
      </w:r>
      <w:r w:rsidR="00C94D35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C94D35" w:rsidRPr="0020721F">
        <w:rPr>
          <w:rFonts w:ascii="Times New Roman" w:hAnsi="Times New Roman"/>
          <w:sz w:val="28"/>
          <w:szCs w:val="28"/>
        </w:rPr>
        <w:t>рівності</w:t>
      </w:r>
      <w:r w:rsidR="002D1810" w:rsidRPr="0020721F">
        <w:rPr>
          <w:rFonts w:ascii="Times New Roman" w:hAnsi="Times New Roman"/>
          <w:sz w:val="28"/>
          <w:szCs w:val="28"/>
          <w:lang w:val="en-US"/>
        </w:rPr>
        <w:t>,</w:t>
      </w:r>
      <w:r w:rsidR="00C94D35" w:rsidRPr="0020721F">
        <w:rPr>
          <w:rFonts w:ascii="Times New Roman" w:hAnsi="Times New Roman"/>
          <w:sz w:val="28"/>
          <w:szCs w:val="28"/>
        </w:rPr>
        <w:t xml:space="preserve"> </w:t>
      </w:r>
      <w:r w:rsidR="002D1810" w:rsidRPr="0020721F">
        <w:rPr>
          <w:rFonts w:ascii="Times New Roman" w:hAnsi="Times New Roman"/>
          <w:sz w:val="28"/>
          <w:szCs w:val="28"/>
        </w:rPr>
        <w:t xml:space="preserve">своєчасності </w:t>
      </w:r>
      <w:r w:rsidR="009C1D7F">
        <w:rPr>
          <w:rFonts w:ascii="Times New Roman" w:hAnsi="Times New Roman"/>
          <w:sz w:val="28"/>
          <w:szCs w:val="28"/>
        </w:rPr>
        <w:t>та ефективності</w:t>
      </w:r>
      <w:r w:rsidR="002D1810" w:rsidRPr="0020721F">
        <w:rPr>
          <w:rFonts w:ascii="Times New Roman" w:hAnsi="Times New Roman"/>
          <w:sz w:val="28"/>
          <w:szCs w:val="28"/>
        </w:rPr>
        <w:t xml:space="preserve"> виконання покладених на неї</w:t>
      </w:r>
      <w:r w:rsidR="00C94D35" w:rsidRPr="0020721F">
        <w:rPr>
          <w:rFonts w:ascii="Times New Roman" w:hAnsi="Times New Roman"/>
          <w:sz w:val="28"/>
          <w:szCs w:val="28"/>
        </w:rPr>
        <w:t xml:space="preserve"> </w:t>
      </w:r>
      <w:r w:rsidR="002D1810" w:rsidRPr="0020721F">
        <w:rPr>
          <w:rFonts w:ascii="Times New Roman" w:hAnsi="Times New Roman"/>
          <w:sz w:val="28"/>
          <w:szCs w:val="28"/>
        </w:rPr>
        <w:t>завдань.</w:t>
      </w:r>
    </w:p>
    <w:p w14:paraId="38726FAA" w14:textId="77777777" w:rsidR="002D1810" w:rsidRPr="0020721F" w:rsidRDefault="002D1810" w:rsidP="004A3841">
      <w:pPr>
        <w:jc w:val="both"/>
        <w:rPr>
          <w:rFonts w:ascii="Times New Roman" w:hAnsi="Times New Roman"/>
          <w:b/>
          <w:sz w:val="28"/>
          <w:szCs w:val="28"/>
        </w:rPr>
      </w:pPr>
    </w:p>
    <w:p w14:paraId="1932A148" w14:textId="77777777" w:rsidR="002D1810" w:rsidRPr="0020721F" w:rsidRDefault="002D1810" w:rsidP="004A3841">
      <w:pPr>
        <w:jc w:val="center"/>
        <w:rPr>
          <w:rFonts w:ascii="Times New Roman" w:hAnsi="Times New Roman"/>
          <w:b/>
          <w:sz w:val="28"/>
          <w:szCs w:val="28"/>
        </w:rPr>
      </w:pPr>
      <w:r w:rsidRPr="0020721F">
        <w:rPr>
          <w:rFonts w:ascii="Times New Roman" w:hAnsi="Times New Roman"/>
          <w:b/>
          <w:sz w:val="28"/>
          <w:szCs w:val="28"/>
        </w:rPr>
        <w:t>ІІ. Основні завдання Комісії</w:t>
      </w:r>
    </w:p>
    <w:p w14:paraId="4661F670" w14:textId="77777777" w:rsidR="002D1810" w:rsidRPr="0020721F" w:rsidRDefault="002D1810" w:rsidP="004A384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737F1C4" w14:textId="77777777" w:rsidR="002D1810" w:rsidRPr="0020721F" w:rsidRDefault="002D1810" w:rsidP="004A3841">
      <w:pPr>
        <w:rPr>
          <w:rFonts w:ascii="Times New Roman" w:hAnsi="Times New Roman"/>
          <w:sz w:val="28"/>
          <w:szCs w:val="28"/>
          <w:lang w:val="en-US"/>
        </w:rPr>
      </w:pPr>
      <w:r w:rsidRPr="0020721F">
        <w:rPr>
          <w:rFonts w:ascii="Times New Roman" w:hAnsi="Times New Roman"/>
          <w:sz w:val="28"/>
          <w:szCs w:val="28"/>
        </w:rPr>
        <w:tab/>
        <w:t>2.1. Основним завданням Комісії є</w:t>
      </w:r>
      <w:r w:rsidRPr="0020721F">
        <w:rPr>
          <w:rFonts w:ascii="Times New Roman" w:hAnsi="Times New Roman"/>
          <w:sz w:val="28"/>
          <w:szCs w:val="28"/>
          <w:lang w:val="en-US"/>
        </w:rPr>
        <w:t>:</w:t>
      </w:r>
    </w:p>
    <w:p w14:paraId="7842C630" w14:textId="0F43A902" w:rsidR="002D1810" w:rsidRPr="0020721F" w:rsidRDefault="002D1810" w:rsidP="004A3841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</w:rPr>
        <w:t>- розгляд документів</w:t>
      </w:r>
      <w:r w:rsidR="00733A90" w:rsidRPr="0020721F">
        <w:rPr>
          <w:rFonts w:ascii="Times New Roman" w:hAnsi="Times New Roman"/>
          <w:sz w:val="28"/>
          <w:szCs w:val="28"/>
        </w:rPr>
        <w:t xml:space="preserve"> поданих потенційними </w:t>
      </w:r>
      <w:r w:rsidR="00A649C0" w:rsidRPr="0020721F">
        <w:rPr>
          <w:rFonts w:ascii="Times New Roman" w:hAnsi="Times New Roman"/>
          <w:sz w:val="28"/>
          <w:szCs w:val="28"/>
        </w:rPr>
        <w:t>членами</w:t>
      </w:r>
      <w:r w:rsidR="001E1D09" w:rsidRPr="0020721F">
        <w:rPr>
          <w:rFonts w:ascii="Times New Roman" w:hAnsi="Times New Roman"/>
          <w:sz w:val="28"/>
          <w:szCs w:val="28"/>
        </w:rPr>
        <w:t xml:space="preserve"> </w:t>
      </w:r>
      <w:r w:rsidR="001E1D09" w:rsidRPr="0020721F">
        <w:rPr>
          <w:rFonts w:ascii="Times New Roman" w:hAnsi="Times New Roman"/>
          <w:sz w:val="28"/>
          <w:szCs w:val="28"/>
          <w:lang w:val="en-US"/>
        </w:rPr>
        <w:t>(</w:t>
      </w:r>
      <w:r w:rsidR="001E1D09" w:rsidRPr="0020721F">
        <w:rPr>
          <w:rFonts w:ascii="Times New Roman" w:hAnsi="Times New Roman"/>
          <w:sz w:val="28"/>
          <w:szCs w:val="28"/>
        </w:rPr>
        <w:t>кандидатами)</w:t>
      </w:r>
      <w:r w:rsidR="00733A90" w:rsidRPr="0020721F">
        <w:rPr>
          <w:rFonts w:ascii="Times New Roman" w:hAnsi="Times New Roman"/>
          <w:sz w:val="28"/>
          <w:szCs w:val="28"/>
        </w:rPr>
        <w:t xml:space="preserve"> до складу Ради з питань внутрішньо переміщених осіб</w:t>
      </w:r>
      <w:r w:rsidR="00A649C0" w:rsidRPr="0020721F">
        <w:rPr>
          <w:rFonts w:ascii="Times New Roman" w:hAnsi="Times New Roman"/>
          <w:sz w:val="28"/>
          <w:szCs w:val="28"/>
        </w:rPr>
        <w:t xml:space="preserve"> при обласній військовій адміністрації</w:t>
      </w:r>
      <w:r w:rsidRPr="0020721F">
        <w:rPr>
          <w:rFonts w:ascii="Times New Roman" w:hAnsi="Times New Roman"/>
          <w:sz w:val="28"/>
          <w:szCs w:val="28"/>
          <w:lang w:val="en-US"/>
        </w:rPr>
        <w:t>;</w:t>
      </w:r>
    </w:p>
    <w:p w14:paraId="34BA2569" w14:textId="71AFA094" w:rsidR="002D1810" w:rsidRPr="0020721F" w:rsidRDefault="002D1810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</w:rPr>
        <w:t xml:space="preserve">- </w:t>
      </w:r>
      <w:r w:rsidR="00733A90" w:rsidRPr="0020721F">
        <w:rPr>
          <w:rFonts w:ascii="Times New Roman" w:hAnsi="Times New Roman"/>
          <w:sz w:val="28"/>
          <w:szCs w:val="28"/>
        </w:rPr>
        <w:t>оцінювання кандидатів до складу Ради з питань внутрішньо переміщених осіб при обласній військовій адміністрації</w:t>
      </w:r>
      <w:r w:rsidR="00FE28C3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FE28C3" w:rsidRPr="0020721F">
        <w:rPr>
          <w:rFonts w:ascii="Times New Roman" w:hAnsi="Times New Roman"/>
          <w:sz w:val="28"/>
          <w:szCs w:val="28"/>
        </w:rPr>
        <w:t>зокрема</w:t>
      </w:r>
      <w:r w:rsidR="00733A90" w:rsidRPr="0020721F">
        <w:rPr>
          <w:rFonts w:ascii="Times New Roman" w:hAnsi="Times New Roman"/>
          <w:sz w:val="28"/>
          <w:szCs w:val="28"/>
        </w:rPr>
        <w:t xml:space="preserve"> згідно з критеріями: бажання працювати на громадських засадах, активна участь у громадській діяльності, наявність особистих досягнень або реалізованих </w:t>
      </w:r>
      <w:proofErr w:type="spellStart"/>
      <w:r w:rsidR="00733A90" w:rsidRPr="0020721F">
        <w:rPr>
          <w:rFonts w:ascii="Times New Roman" w:hAnsi="Times New Roman"/>
          <w:sz w:val="28"/>
          <w:szCs w:val="28"/>
        </w:rPr>
        <w:t>проєктів</w:t>
      </w:r>
      <w:proofErr w:type="spellEnd"/>
      <w:r w:rsidR="00733A90" w:rsidRPr="0020721F">
        <w:rPr>
          <w:rFonts w:ascii="Times New Roman" w:hAnsi="Times New Roman"/>
          <w:sz w:val="28"/>
          <w:szCs w:val="28"/>
        </w:rPr>
        <w:t xml:space="preserve"> у сфері захисту прав та інтересів внутрішньо переміщених осіб, а також наявність конкретних пропозицій щодо особистого вкладу в реалізацію завдань Ради</w:t>
      </w:r>
      <w:r w:rsidRPr="0020721F">
        <w:rPr>
          <w:rFonts w:ascii="Times New Roman" w:hAnsi="Times New Roman"/>
          <w:sz w:val="28"/>
          <w:szCs w:val="28"/>
        </w:rPr>
        <w:t>;</w:t>
      </w:r>
    </w:p>
    <w:p w14:paraId="6439FE4A" w14:textId="157D26ED" w:rsidR="00FE28C3" w:rsidRPr="0020721F" w:rsidRDefault="002D1810" w:rsidP="004A3841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20721F">
        <w:rPr>
          <w:rFonts w:ascii="Times New Roman" w:hAnsi="Times New Roman"/>
          <w:sz w:val="28"/>
          <w:szCs w:val="28"/>
          <w:lang w:val="en-US"/>
        </w:rPr>
        <w:tab/>
        <w:t xml:space="preserve">- </w:t>
      </w:r>
      <w:r w:rsidR="00733A90" w:rsidRPr="0020721F">
        <w:rPr>
          <w:rFonts w:ascii="Times New Roman" w:hAnsi="Times New Roman"/>
          <w:sz w:val="28"/>
          <w:szCs w:val="28"/>
        </w:rPr>
        <w:t>надання рекомендацій щодо включення кандидатів до складу Ради з питань внутрішньо переміщених осіб при обласній військовій адміністрації</w:t>
      </w:r>
      <w:r w:rsidR="00FE28C3" w:rsidRPr="0020721F">
        <w:rPr>
          <w:rFonts w:ascii="Times New Roman" w:hAnsi="Times New Roman"/>
          <w:sz w:val="28"/>
          <w:szCs w:val="28"/>
          <w:lang w:val="en-US"/>
        </w:rPr>
        <w:t>;</w:t>
      </w:r>
    </w:p>
    <w:p w14:paraId="6232D9FD" w14:textId="77777777" w:rsidR="00811258" w:rsidRDefault="00FE28C3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lastRenderedPageBreak/>
        <w:tab/>
        <w:t>- розгляд інших питань, пов’язаних із формуванням складу Ради з питань внутрішньо переміщених осіб при обласній військовій адміністрації.</w:t>
      </w:r>
      <w:r w:rsidRPr="0020721F">
        <w:rPr>
          <w:rFonts w:ascii="Times New Roman" w:hAnsi="Times New Roman"/>
          <w:sz w:val="28"/>
          <w:szCs w:val="28"/>
        </w:rPr>
        <w:tab/>
      </w:r>
    </w:p>
    <w:p w14:paraId="1FDD5239" w14:textId="75F53388" w:rsidR="00A7393C" w:rsidRPr="0020721F" w:rsidRDefault="00811258" w:rsidP="004A3841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ab/>
      </w:r>
      <w:r w:rsidR="00A7393C" w:rsidRPr="0020721F">
        <w:rPr>
          <w:rFonts w:ascii="Times New Roman" w:hAnsi="Times New Roman"/>
          <w:sz w:val="28"/>
          <w:szCs w:val="28"/>
        </w:rPr>
        <w:t xml:space="preserve">2.2. Члени Комісії зобов’язані забезпечувати захист персональних даних, документи </w:t>
      </w:r>
      <w:r w:rsidR="009C1D7F">
        <w:rPr>
          <w:rFonts w:ascii="Times New Roman" w:hAnsi="Times New Roman"/>
          <w:sz w:val="28"/>
          <w:szCs w:val="28"/>
        </w:rPr>
        <w:t>осіб</w:t>
      </w:r>
      <w:r w:rsidR="00A7393C" w:rsidRPr="0020721F">
        <w:rPr>
          <w:rFonts w:ascii="Times New Roman" w:hAnsi="Times New Roman"/>
          <w:sz w:val="28"/>
          <w:szCs w:val="28"/>
        </w:rPr>
        <w:t xml:space="preserve"> яких розглядаються на засіданнях Комісії, відповідно до вимог законодавства України.</w:t>
      </w:r>
    </w:p>
    <w:p w14:paraId="08A8196C" w14:textId="77777777" w:rsidR="00EC2C74" w:rsidRPr="0020721F" w:rsidRDefault="00EC2C74" w:rsidP="004A3841">
      <w:pPr>
        <w:jc w:val="both"/>
        <w:rPr>
          <w:rFonts w:ascii="Times New Roman" w:hAnsi="Times New Roman"/>
          <w:sz w:val="28"/>
          <w:szCs w:val="28"/>
        </w:rPr>
      </w:pPr>
    </w:p>
    <w:p w14:paraId="33E3E701" w14:textId="77777777" w:rsidR="00EC2C74" w:rsidRPr="0020721F" w:rsidRDefault="00EC2C74" w:rsidP="004A3841">
      <w:pPr>
        <w:jc w:val="center"/>
        <w:rPr>
          <w:rFonts w:ascii="Times New Roman" w:hAnsi="Times New Roman"/>
          <w:b/>
          <w:sz w:val="28"/>
          <w:szCs w:val="28"/>
        </w:rPr>
      </w:pPr>
      <w:r w:rsidRPr="0020721F">
        <w:rPr>
          <w:rFonts w:ascii="Times New Roman" w:hAnsi="Times New Roman"/>
          <w:b/>
          <w:sz w:val="28"/>
          <w:szCs w:val="28"/>
        </w:rPr>
        <w:t xml:space="preserve">ІІІ. Склад </w:t>
      </w:r>
      <w:r w:rsidR="004B66F9" w:rsidRPr="0020721F">
        <w:rPr>
          <w:rFonts w:ascii="Times New Roman" w:hAnsi="Times New Roman"/>
          <w:b/>
          <w:sz w:val="28"/>
          <w:szCs w:val="28"/>
        </w:rPr>
        <w:t>Комісії</w:t>
      </w:r>
    </w:p>
    <w:p w14:paraId="4921CFA1" w14:textId="77777777" w:rsidR="00EC2C74" w:rsidRPr="0020721F" w:rsidRDefault="00EC2C74" w:rsidP="004A3841">
      <w:pPr>
        <w:jc w:val="both"/>
        <w:rPr>
          <w:rFonts w:ascii="Times New Roman" w:hAnsi="Times New Roman"/>
          <w:b/>
          <w:sz w:val="28"/>
          <w:szCs w:val="28"/>
        </w:rPr>
      </w:pPr>
    </w:p>
    <w:p w14:paraId="31272B28" w14:textId="7BD810A4" w:rsidR="004B66F9" w:rsidRPr="0020721F" w:rsidRDefault="00EC2C74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  <w:t>3.1. Персональний склад Комісії</w:t>
      </w:r>
      <w:r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20721F">
        <w:rPr>
          <w:rFonts w:ascii="Times New Roman" w:hAnsi="Times New Roman"/>
          <w:sz w:val="28"/>
          <w:szCs w:val="28"/>
        </w:rPr>
        <w:t>а також зміни у</w:t>
      </w:r>
      <w:r w:rsidR="009C1D7F">
        <w:rPr>
          <w:rFonts w:ascii="Times New Roman" w:hAnsi="Times New Roman"/>
          <w:sz w:val="28"/>
          <w:szCs w:val="28"/>
        </w:rPr>
        <w:t xml:space="preserve"> персональному складі затверджую</w:t>
      </w:r>
      <w:r w:rsidRPr="0020721F">
        <w:rPr>
          <w:rFonts w:ascii="Times New Roman" w:hAnsi="Times New Roman"/>
          <w:sz w:val="28"/>
          <w:szCs w:val="28"/>
        </w:rPr>
        <w:t xml:space="preserve">ться розпорядженням </w:t>
      </w:r>
      <w:r w:rsidR="00733A90" w:rsidRPr="0020721F">
        <w:rPr>
          <w:rFonts w:ascii="Times New Roman" w:hAnsi="Times New Roman"/>
          <w:sz w:val="28"/>
          <w:szCs w:val="28"/>
        </w:rPr>
        <w:t>начальника</w:t>
      </w:r>
      <w:r w:rsidRPr="0020721F">
        <w:rPr>
          <w:rFonts w:ascii="Times New Roman" w:hAnsi="Times New Roman"/>
          <w:sz w:val="28"/>
          <w:szCs w:val="28"/>
        </w:rPr>
        <w:t xml:space="preserve"> обласної </w:t>
      </w:r>
      <w:r w:rsidR="00733A90" w:rsidRPr="0020721F">
        <w:rPr>
          <w:rFonts w:ascii="Times New Roman" w:hAnsi="Times New Roman"/>
          <w:sz w:val="28"/>
          <w:szCs w:val="28"/>
        </w:rPr>
        <w:t>військової</w:t>
      </w:r>
      <w:r w:rsidRPr="0020721F">
        <w:rPr>
          <w:rFonts w:ascii="Times New Roman" w:hAnsi="Times New Roman"/>
          <w:sz w:val="28"/>
          <w:szCs w:val="28"/>
        </w:rPr>
        <w:t xml:space="preserve"> адміністрації.</w:t>
      </w:r>
      <w:r w:rsidR="004B66F9" w:rsidRPr="0020721F">
        <w:rPr>
          <w:rFonts w:ascii="Times New Roman" w:hAnsi="Times New Roman"/>
          <w:sz w:val="28"/>
          <w:szCs w:val="28"/>
        </w:rPr>
        <w:t xml:space="preserve"> </w:t>
      </w:r>
      <w:r w:rsidRPr="0020721F">
        <w:rPr>
          <w:rFonts w:ascii="Times New Roman" w:hAnsi="Times New Roman"/>
          <w:sz w:val="28"/>
          <w:szCs w:val="28"/>
        </w:rPr>
        <w:t xml:space="preserve">Комісія </w:t>
      </w:r>
      <w:r w:rsidR="009C1D7F">
        <w:rPr>
          <w:rFonts w:ascii="Times New Roman" w:hAnsi="Times New Roman"/>
          <w:sz w:val="28"/>
          <w:szCs w:val="28"/>
        </w:rPr>
        <w:t>утворює</w:t>
      </w:r>
      <w:r w:rsidR="004B66F9" w:rsidRPr="0020721F">
        <w:rPr>
          <w:rFonts w:ascii="Times New Roman" w:hAnsi="Times New Roman"/>
          <w:sz w:val="28"/>
          <w:szCs w:val="28"/>
        </w:rPr>
        <w:t>ться у складі голови</w:t>
      </w:r>
      <w:r w:rsidR="004B66F9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4B66F9" w:rsidRPr="0020721F">
        <w:rPr>
          <w:rFonts w:ascii="Times New Roman" w:hAnsi="Times New Roman"/>
          <w:sz w:val="28"/>
          <w:szCs w:val="28"/>
        </w:rPr>
        <w:t>його заступника</w:t>
      </w:r>
      <w:r w:rsidR="004B66F9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4B66F9" w:rsidRPr="0020721F">
        <w:rPr>
          <w:rFonts w:ascii="Times New Roman" w:hAnsi="Times New Roman"/>
          <w:sz w:val="28"/>
          <w:szCs w:val="28"/>
        </w:rPr>
        <w:t>секретаря та членів Комісії.</w:t>
      </w:r>
    </w:p>
    <w:p w14:paraId="46AF64F0" w14:textId="77777777" w:rsidR="004B66F9" w:rsidRPr="0020721F" w:rsidRDefault="004B66F9" w:rsidP="004A3841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20721F">
        <w:rPr>
          <w:rFonts w:ascii="Times New Roman" w:hAnsi="Times New Roman"/>
          <w:sz w:val="28"/>
          <w:szCs w:val="28"/>
        </w:rPr>
        <w:tab/>
        <w:t>3.2. До складу Комісії входять заступник голови обласної державної адміністрації відповідно до розподілу функціональних обов’язків. До складу комісії залучаються представники департаменту соціального захисту населення обласної державної адміністрації,</w:t>
      </w:r>
      <w:r w:rsidR="00733A90" w:rsidRPr="0020721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33A90" w:rsidRPr="0020721F">
        <w:rPr>
          <w:rFonts w:ascii="Times New Roman" w:hAnsi="Times New Roman"/>
          <w:color w:val="000000" w:themeColor="text1"/>
          <w:sz w:val="28"/>
          <w:szCs w:val="28"/>
        </w:rPr>
        <w:t xml:space="preserve">служби у справах </w:t>
      </w:r>
      <w:r w:rsidR="00A649C0" w:rsidRPr="0020721F">
        <w:rPr>
          <w:rFonts w:ascii="Times New Roman" w:hAnsi="Times New Roman"/>
          <w:color w:val="000000" w:themeColor="text1"/>
          <w:sz w:val="28"/>
          <w:szCs w:val="28"/>
        </w:rPr>
        <w:t>дітей</w:t>
      </w:r>
      <w:r w:rsidR="00733A90" w:rsidRPr="0020721F">
        <w:rPr>
          <w:rFonts w:ascii="Times New Roman" w:hAnsi="Times New Roman"/>
          <w:color w:val="000000" w:themeColor="text1"/>
          <w:sz w:val="28"/>
          <w:szCs w:val="28"/>
        </w:rPr>
        <w:t xml:space="preserve"> обласної державної адміністрації</w:t>
      </w:r>
      <w:r w:rsidR="00733A90" w:rsidRPr="0020721F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</w:t>
      </w:r>
      <w:r w:rsidR="00733A90" w:rsidRPr="0020721F">
        <w:rPr>
          <w:rFonts w:ascii="Times New Roman" w:hAnsi="Times New Roman"/>
          <w:color w:val="000000" w:themeColor="text1"/>
          <w:sz w:val="28"/>
          <w:szCs w:val="28"/>
        </w:rPr>
        <w:t xml:space="preserve">департаменту паливно-енергетичного комплексу, енергоефективності та житлово-комунального господарства </w:t>
      </w:r>
      <w:r w:rsidR="00733A90" w:rsidRPr="0020721F">
        <w:rPr>
          <w:rFonts w:ascii="Times New Roman" w:hAnsi="Times New Roman"/>
          <w:sz w:val="28"/>
          <w:szCs w:val="28"/>
        </w:rPr>
        <w:t>обласної державної адміністрації</w:t>
      </w:r>
      <w:r w:rsidR="00A649C0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A649C0" w:rsidRPr="0020721F">
        <w:rPr>
          <w:rFonts w:ascii="Times New Roman" w:hAnsi="Times New Roman"/>
          <w:sz w:val="28"/>
          <w:szCs w:val="28"/>
        </w:rPr>
        <w:t>департаменту економічної політики обласної державної адміністрації</w:t>
      </w:r>
      <w:r w:rsidR="00A649C0"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A649C0" w:rsidRPr="0020721F">
        <w:rPr>
          <w:rFonts w:ascii="Times New Roman" w:hAnsi="Times New Roman"/>
          <w:color w:val="000000" w:themeColor="text1"/>
          <w:sz w:val="28"/>
          <w:szCs w:val="28"/>
        </w:rPr>
        <w:t>департаменту освіти і науки обласної державної адміністрації</w:t>
      </w:r>
      <w:r w:rsidR="00A649C0" w:rsidRPr="0020721F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</w:t>
      </w:r>
      <w:r w:rsidR="00A649C0" w:rsidRPr="0020721F">
        <w:rPr>
          <w:rFonts w:ascii="Times New Roman" w:hAnsi="Times New Roman"/>
          <w:color w:val="000000" w:themeColor="text1"/>
          <w:sz w:val="28"/>
          <w:szCs w:val="28"/>
        </w:rPr>
        <w:t>департаменту охорони здоров’я обласної державної адміністрації</w:t>
      </w:r>
      <w:r w:rsidRPr="0020721F">
        <w:rPr>
          <w:rFonts w:ascii="Times New Roman" w:hAnsi="Times New Roman"/>
          <w:sz w:val="28"/>
          <w:szCs w:val="28"/>
        </w:rPr>
        <w:t>.</w:t>
      </w:r>
    </w:p>
    <w:p w14:paraId="51C028FF" w14:textId="77777777" w:rsidR="004B66F9" w:rsidRPr="0020721F" w:rsidRDefault="004B66F9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  <w:t>3.3. Для більш ефективного виконання завдань до роботи Комісії можуть долучатися за згодою фахівці та посадові особи органів виконавчої влади, органів місцевого самоврядування, а також організацій всіх форм власності.</w:t>
      </w:r>
    </w:p>
    <w:p w14:paraId="53F1A85C" w14:textId="77777777" w:rsidR="004B66F9" w:rsidRPr="0020721F" w:rsidRDefault="004B66F9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  <w:t>3.4. Члени Комісії беруть участь у ній на громадських засадах.</w:t>
      </w:r>
      <w:r w:rsidRPr="0020721F">
        <w:rPr>
          <w:rFonts w:ascii="Times New Roman" w:hAnsi="Times New Roman"/>
          <w:sz w:val="28"/>
          <w:szCs w:val="28"/>
        </w:rPr>
        <w:tab/>
      </w:r>
    </w:p>
    <w:p w14:paraId="78D4B692" w14:textId="77777777" w:rsidR="004B66F9" w:rsidRPr="0020721F" w:rsidRDefault="004B66F9" w:rsidP="004A3841">
      <w:pPr>
        <w:jc w:val="both"/>
        <w:rPr>
          <w:rFonts w:ascii="Times New Roman" w:hAnsi="Times New Roman"/>
          <w:sz w:val="28"/>
          <w:szCs w:val="28"/>
        </w:rPr>
      </w:pPr>
    </w:p>
    <w:p w14:paraId="136D077D" w14:textId="77777777" w:rsidR="004B66F9" w:rsidRPr="0020721F" w:rsidRDefault="004B66F9" w:rsidP="004A3841">
      <w:pPr>
        <w:jc w:val="center"/>
        <w:rPr>
          <w:rFonts w:ascii="Times New Roman" w:hAnsi="Times New Roman"/>
          <w:b/>
          <w:sz w:val="28"/>
          <w:szCs w:val="28"/>
        </w:rPr>
      </w:pPr>
      <w:r w:rsidRPr="0020721F">
        <w:rPr>
          <w:rFonts w:ascii="Times New Roman" w:hAnsi="Times New Roman"/>
          <w:b/>
          <w:sz w:val="28"/>
          <w:szCs w:val="28"/>
        </w:rPr>
        <w:t>IV. Організація роботи Комісії</w:t>
      </w:r>
    </w:p>
    <w:p w14:paraId="58C4F10B" w14:textId="77777777" w:rsidR="00A7393C" w:rsidRPr="0020721F" w:rsidRDefault="00A7393C" w:rsidP="004A3841">
      <w:pPr>
        <w:jc w:val="both"/>
        <w:rPr>
          <w:rFonts w:ascii="Times New Roman" w:hAnsi="Times New Roman"/>
          <w:b/>
          <w:sz w:val="28"/>
          <w:szCs w:val="28"/>
        </w:rPr>
      </w:pPr>
    </w:p>
    <w:p w14:paraId="16601A66" w14:textId="77777777" w:rsidR="00A7393C" w:rsidRPr="0020721F" w:rsidRDefault="00A7393C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  <w:t>4.1. Формою роботи Комісії є засідання</w:t>
      </w:r>
      <w:r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20721F">
        <w:rPr>
          <w:rFonts w:ascii="Times New Roman" w:hAnsi="Times New Roman"/>
          <w:sz w:val="28"/>
          <w:szCs w:val="28"/>
        </w:rPr>
        <w:t>що проводяться у міру необхідності за ініціативою департаменту соціального захисту населення обласної державної адміністрації.</w:t>
      </w:r>
    </w:p>
    <w:p w14:paraId="7FE18801" w14:textId="77777777" w:rsidR="00A7393C" w:rsidRPr="0020721F" w:rsidRDefault="00A7393C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  <w:t>4.2. Засідання Комісії можуть проводитись у змішаному режимі (у форматі онлайн та</w:t>
      </w:r>
      <w:r w:rsidRPr="0020721F">
        <w:rPr>
          <w:rFonts w:ascii="Times New Roman" w:hAnsi="Times New Roman"/>
          <w:sz w:val="28"/>
          <w:szCs w:val="28"/>
          <w:lang w:val="en-US"/>
        </w:rPr>
        <w:t>/</w:t>
      </w:r>
      <w:r w:rsidRPr="0020721F">
        <w:rPr>
          <w:rFonts w:ascii="Times New Roman" w:hAnsi="Times New Roman"/>
          <w:sz w:val="28"/>
          <w:szCs w:val="28"/>
        </w:rPr>
        <w:t xml:space="preserve">або </w:t>
      </w:r>
      <w:proofErr w:type="spellStart"/>
      <w:r w:rsidRPr="0020721F">
        <w:rPr>
          <w:rFonts w:ascii="Times New Roman" w:hAnsi="Times New Roman"/>
          <w:sz w:val="28"/>
          <w:szCs w:val="28"/>
        </w:rPr>
        <w:t>офлайн</w:t>
      </w:r>
      <w:proofErr w:type="spellEnd"/>
      <w:r w:rsidRPr="0020721F">
        <w:rPr>
          <w:rFonts w:ascii="Times New Roman" w:hAnsi="Times New Roman"/>
          <w:sz w:val="28"/>
          <w:szCs w:val="28"/>
        </w:rPr>
        <w:t>)</w:t>
      </w:r>
      <w:r w:rsidRPr="0020721F">
        <w:rPr>
          <w:rFonts w:ascii="Times New Roman" w:hAnsi="Times New Roman"/>
          <w:sz w:val="28"/>
          <w:szCs w:val="28"/>
          <w:lang w:val="en-US"/>
        </w:rPr>
        <w:t>;</w:t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</w:r>
      <w:r w:rsidRPr="0020721F">
        <w:rPr>
          <w:rFonts w:ascii="Times New Roman" w:hAnsi="Times New Roman"/>
          <w:sz w:val="28"/>
          <w:szCs w:val="28"/>
          <w:lang w:val="en-US"/>
        </w:rPr>
        <w:tab/>
        <w:t xml:space="preserve">4.3. </w:t>
      </w:r>
      <w:r w:rsidRPr="0020721F">
        <w:rPr>
          <w:rFonts w:ascii="Times New Roman" w:hAnsi="Times New Roman"/>
          <w:sz w:val="28"/>
          <w:szCs w:val="28"/>
        </w:rPr>
        <w:t>Засідання Комісії веде голова Комісії</w:t>
      </w:r>
      <w:r w:rsidRPr="0020721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20721F">
        <w:rPr>
          <w:rFonts w:ascii="Times New Roman" w:hAnsi="Times New Roman"/>
          <w:sz w:val="28"/>
          <w:szCs w:val="28"/>
        </w:rPr>
        <w:t>а за його відсутності – заступник голови Комісії.</w:t>
      </w:r>
    </w:p>
    <w:p w14:paraId="0A2B7D1C" w14:textId="77777777" w:rsidR="00491760" w:rsidRPr="0020721F" w:rsidRDefault="00491760" w:rsidP="004A3841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  <w:t xml:space="preserve">4.4. </w:t>
      </w:r>
      <w:r w:rsidRPr="0020721F">
        <w:rPr>
          <w:rFonts w:asciiTheme="majorBidi" w:hAnsiTheme="majorBidi" w:cstheme="majorBidi"/>
          <w:sz w:val="28"/>
          <w:szCs w:val="28"/>
        </w:rPr>
        <w:t>Засідання Комісії вважається правомочним, якщо на ньому присутні більше, як половина її членів.</w:t>
      </w:r>
    </w:p>
    <w:p w14:paraId="416B60A1" w14:textId="77777777" w:rsidR="00491760" w:rsidRPr="0020721F" w:rsidRDefault="00491760" w:rsidP="004A3841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0721F">
        <w:rPr>
          <w:rFonts w:asciiTheme="majorBidi" w:hAnsiTheme="majorBidi" w:cstheme="majorBidi"/>
          <w:sz w:val="28"/>
          <w:szCs w:val="28"/>
        </w:rPr>
        <w:t xml:space="preserve"> Рішення з питань, що розглядаються на засіданнях Комісії, приймаються простою більшістю голосів присутніх членів Комісії шляхом відкритого голосування.</w:t>
      </w:r>
      <w:r w:rsidRPr="0020721F">
        <w:rPr>
          <w:rFonts w:asciiTheme="majorBidi" w:hAnsiTheme="majorBidi" w:cstheme="majorBidi"/>
          <w:sz w:val="28"/>
          <w:szCs w:val="28"/>
        </w:rPr>
        <w:tab/>
      </w:r>
      <w:r w:rsidRPr="0020721F">
        <w:rPr>
          <w:rFonts w:asciiTheme="majorBidi" w:hAnsiTheme="majorBidi" w:cstheme="majorBidi"/>
          <w:sz w:val="28"/>
          <w:szCs w:val="28"/>
        </w:rPr>
        <w:tab/>
      </w:r>
    </w:p>
    <w:p w14:paraId="4F66E8F0" w14:textId="77777777" w:rsidR="00A649C0" w:rsidRPr="0020721F" w:rsidRDefault="00A649C0" w:rsidP="004A3841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0721F">
        <w:rPr>
          <w:rFonts w:asciiTheme="majorBidi" w:hAnsiTheme="majorBidi" w:cstheme="majorBidi"/>
          <w:sz w:val="28"/>
          <w:szCs w:val="28"/>
        </w:rPr>
        <w:t>У разі рівного розподілу голосів вирішальним є голос голови Комісії, а в разі його відсутності — голос заступника голови Комісії</w:t>
      </w:r>
    </w:p>
    <w:p w14:paraId="3A0320F8" w14:textId="77777777" w:rsidR="00491760" w:rsidRPr="0020721F" w:rsidRDefault="00491760" w:rsidP="004A3841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lastRenderedPageBreak/>
        <w:tab/>
        <w:t xml:space="preserve">4.5. </w:t>
      </w:r>
      <w:r w:rsidRPr="0020721F">
        <w:rPr>
          <w:rFonts w:asciiTheme="majorBidi" w:hAnsiTheme="majorBidi" w:cstheme="majorBidi"/>
          <w:sz w:val="28"/>
          <w:szCs w:val="28"/>
        </w:rPr>
        <w:t>Члени Комісії зобов’язані не допускати виникнення конфлікту інтересів</w:t>
      </w:r>
      <w:r w:rsidRPr="0020721F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  <w:r w:rsidRPr="0020721F">
        <w:rPr>
          <w:rFonts w:asciiTheme="majorBidi" w:hAnsiTheme="majorBidi" w:cstheme="majorBidi"/>
          <w:sz w:val="28"/>
          <w:szCs w:val="28"/>
        </w:rPr>
        <w:tab/>
      </w:r>
    </w:p>
    <w:p w14:paraId="2514A582" w14:textId="77777777" w:rsidR="00491760" w:rsidRPr="0020721F" w:rsidRDefault="00491760" w:rsidP="004A3841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0721F">
        <w:rPr>
          <w:rFonts w:asciiTheme="majorBidi" w:hAnsiTheme="majorBidi" w:cstheme="majorBidi"/>
          <w:sz w:val="28"/>
          <w:szCs w:val="28"/>
        </w:rPr>
        <w:t>У разі виникнення конфлікту інтересів член Комісії зобов’язаний повідомити про такий конфлікт інтересів голову Комісії та надати пояснення щодо обставин, які можуть перешкоджати об’єктивному виконанню обов’язків, покладених цим Положенням.</w:t>
      </w:r>
    </w:p>
    <w:p w14:paraId="241E36C8" w14:textId="77777777" w:rsidR="00491760" w:rsidRPr="0020721F" w:rsidRDefault="00491760" w:rsidP="004A3841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0721F">
        <w:rPr>
          <w:rFonts w:asciiTheme="majorBidi" w:hAnsiTheme="majorBidi" w:cstheme="majorBidi"/>
          <w:sz w:val="28"/>
          <w:szCs w:val="28"/>
        </w:rPr>
        <w:t>За наявності конфлікту інтересів члена Комісії не допускають до засідання Комісії.</w:t>
      </w:r>
    </w:p>
    <w:p w14:paraId="3628663B" w14:textId="77777777" w:rsidR="00A7393C" w:rsidRPr="0020721F" w:rsidRDefault="00491760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  <w:t>4.6</w:t>
      </w:r>
      <w:r w:rsidR="00A7393C" w:rsidRPr="0020721F">
        <w:rPr>
          <w:rFonts w:ascii="Times New Roman" w:hAnsi="Times New Roman"/>
          <w:sz w:val="28"/>
          <w:szCs w:val="28"/>
        </w:rPr>
        <w:t>. Організація забезпечення роботи Комісії покладається на департамент соціального захисту населення обласної державної адміністрації.</w:t>
      </w:r>
    </w:p>
    <w:p w14:paraId="46E6BB87" w14:textId="77777777" w:rsidR="00F623E4" w:rsidRPr="0020721F" w:rsidRDefault="00491760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  <w:t>4.7</w:t>
      </w:r>
      <w:r w:rsidR="00A7393C" w:rsidRPr="0020721F">
        <w:rPr>
          <w:rFonts w:ascii="Times New Roman" w:hAnsi="Times New Roman"/>
          <w:sz w:val="28"/>
          <w:szCs w:val="28"/>
        </w:rPr>
        <w:t xml:space="preserve">. Рішення Комісії </w:t>
      </w:r>
      <w:r w:rsidR="00F623E4" w:rsidRPr="0020721F">
        <w:rPr>
          <w:rFonts w:ascii="Times New Roman" w:hAnsi="Times New Roman"/>
          <w:sz w:val="28"/>
          <w:szCs w:val="28"/>
        </w:rPr>
        <w:t>оформляється протоколом.</w:t>
      </w:r>
    </w:p>
    <w:p w14:paraId="1CB4F892" w14:textId="558649A7" w:rsidR="00F623E4" w:rsidRPr="0020721F" w:rsidRDefault="00F623E4" w:rsidP="004A3841">
      <w:pPr>
        <w:jc w:val="both"/>
        <w:rPr>
          <w:rFonts w:ascii="Times New Roman" w:hAnsi="Times New Roman"/>
          <w:sz w:val="28"/>
          <w:szCs w:val="28"/>
        </w:rPr>
      </w:pPr>
      <w:r w:rsidRPr="0020721F">
        <w:rPr>
          <w:rFonts w:ascii="Times New Roman" w:hAnsi="Times New Roman"/>
          <w:sz w:val="28"/>
          <w:szCs w:val="28"/>
        </w:rPr>
        <w:tab/>
        <w:t>Протокол підписується головуючим на засіданні та секретарем.</w:t>
      </w:r>
      <w:r w:rsidR="00491760" w:rsidRPr="0020721F">
        <w:rPr>
          <w:rFonts w:ascii="Times New Roman" w:hAnsi="Times New Roman"/>
          <w:sz w:val="28"/>
          <w:szCs w:val="28"/>
        </w:rPr>
        <w:tab/>
      </w:r>
      <w:r w:rsidR="00491760" w:rsidRPr="0020721F">
        <w:rPr>
          <w:rFonts w:ascii="Times New Roman" w:hAnsi="Times New Roman"/>
          <w:sz w:val="28"/>
          <w:szCs w:val="28"/>
        </w:rPr>
        <w:tab/>
      </w:r>
      <w:r w:rsidR="00491760" w:rsidRPr="0020721F">
        <w:rPr>
          <w:rFonts w:ascii="Times New Roman" w:hAnsi="Times New Roman"/>
          <w:sz w:val="28"/>
          <w:szCs w:val="28"/>
        </w:rPr>
        <w:tab/>
        <w:t>4.8</w:t>
      </w:r>
      <w:r w:rsidR="00982FE1" w:rsidRPr="0020721F">
        <w:rPr>
          <w:rFonts w:ascii="Times New Roman" w:hAnsi="Times New Roman"/>
          <w:sz w:val="28"/>
          <w:szCs w:val="28"/>
        </w:rPr>
        <w:t xml:space="preserve">. Протоколи засідання Комісії зберігаються у департаменту соціального захисту населення </w:t>
      </w:r>
      <w:bookmarkStart w:id="0" w:name="_GoBack"/>
      <w:bookmarkEnd w:id="0"/>
      <w:r w:rsidR="00982FE1" w:rsidRPr="0020721F">
        <w:rPr>
          <w:rFonts w:ascii="Times New Roman" w:hAnsi="Times New Roman"/>
          <w:sz w:val="28"/>
          <w:szCs w:val="28"/>
        </w:rPr>
        <w:t>обласної державної адміністрації.</w:t>
      </w:r>
    </w:p>
    <w:p w14:paraId="65B0BA4D" w14:textId="77777777" w:rsidR="00645D47" w:rsidRPr="0020721F" w:rsidRDefault="00645D47" w:rsidP="004A3841">
      <w:pPr>
        <w:jc w:val="both"/>
        <w:rPr>
          <w:rFonts w:ascii="Times New Roman" w:hAnsi="Times New Roman"/>
          <w:sz w:val="28"/>
          <w:szCs w:val="28"/>
        </w:rPr>
      </w:pPr>
    </w:p>
    <w:p w14:paraId="47E7FDD4" w14:textId="77777777" w:rsidR="00A649C0" w:rsidRPr="0020721F" w:rsidRDefault="00A649C0" w:rsidP="004A3841">
      <w:pPr>
        <w:jc w:val="both"/>
        <w:rPr>
          <w:rFonts w:ascii="Times New Roman" w:hAnsi="Times New Roman"/>
          <w:sz w:val="28"/>
          <w:szCs w:val="28"/>
        </w:rPr>
      </w:pPr>
    </w:p>
    <w:p w14:paraId="2A019066" w14:textId="77777777" w:rsidR="00645D47" w:rsidRPr="0020721F" w:rsidRDefault="00645D47" w:rsidP="004A3841">
      <w:pPr>
        <w:jc w:val="both"/>
        <w:rPr>
          <w:rFonts w:ascii="Times New Roman" w:hAnsi="Times New Roman"/>
          <w:b/>
          <w:sz w:val="28"/>
          <w:szCs w:val="28"/>
        </w:rPr>
      </w:pPr>
    </w:p>
    <w:p w14:paraId="190D5F7D" w14:textId="2D6EC368" w:rsidR="00645D47" w:rsidRPr="0020721F" w:rsidRDefault="009C1D7F" w:rsidP="004A384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</w:t>
      </w:r>
      <w:r w:rsidR="00645D47" w:rsidRPr="0020721F">
        <w:rPr>
          <w:rFonts w:ascii="Times New Roman" w:hAnsi="Times New Roman"/>
          <w:b/>
          <w:sz w:val="28"/>
          <w:szCs w:val="28"/>
        </w:rPr>
        <w:t xml:space="preserve"> департаменту </w:t>
      </w:r>
    </w:p>
    <w:p w14:paraId="31150E5C" w14:textId="77777777" w:rsidR="00645D47" w:rsidRPr="0020721F" w:rsidRDefault="00645D47" w:rsidP="004A3841">
      <w:pPr>
        <w:jc w:val="both"/>
        <w:rPr>
          <w:rFonts w:ascii="Times New Roman" w:hAnsi="Times New Roman"/>
          <w:b/>
          <w:sz w:val="28"/>
          <w:szCs w:val="28"/>
        </w:rPr>
      </w:pPr>
      <w:r w:rsidRPr="0020721F">
        <w:rPr>
          <w:rFonts w:ascii="Times New Roman" w:hAnsi="Times New Roman"/>
          <w:b/>
          <w:sz w:val="28"/>
          <w:szCs w:val="28"/>
        </w:rPr>
        <w:t>соціального захисту населення</w:t>
      </w:r>
    </w:p>
    <w:p w14:paraId="0FD4B1FF" w14:textId="412FEA1F" w:rsidR="00645D47" w:rsidRPr="004A3841" w:rsidRDefault="00645D47" w:rsidP="004A3841">
      <w:pPr>
        <w:jc w:val="both"/>
        <w:rPr>
          <w:rFonts w:ascii="Times New Roman" w:hAnsi="Times New Roman"/>
          <w:b/>
          <w:sz w:val="28"/>
          <w:szCs w:val="28"/>
        </w:rPr>
      </w:pPr>
      <w:r w:rsidRPr="0020721F">
        <w:rPr>
          <w:rFonts w:ascii="Times New Roman" w:hAnsi="Times New Roman"/>
          <w:b/>
          <w:sz w:val="28"/>
          <w:szCs w:val="28"/>
        </w:rPr>
        <w:t>обласної</w:t>
      </w:r>
      <w:r w:rsidR="008A0CD0" w:rsidRPr="0020721F">
        <w:rPr>
          <w:rFonts w:ascii="Times New Roman" w:hAnsi="Times New Roman"/>
          <w:b/>
          <w:sz w:val="28"/>
          <w:szCs w:val="28"/>
        </w:rPr>
        <w:t xml:space="preserve"> державної адміністрації</w:t>
      </w:r>
      <w:r w:rsidR="008A0CD0" w:rsidRPr="0020721F">
        <w:rPr>
          <w:rFonts w:ascii="Times New Roman" w:hAnsi="Times New Roman"/>
          <w:b/>
          <w:sz w:val="28"/>
          <w:szCs w:val="28"/>
        </w:rPr>
        <w:tab/>
      </w:r>
      <w:r w:rsidR="008A0CD0" w:rsidRPr="0020721F">
        <w:rPr>
          <w:rFonts w:ascii="Times New Roman" w:hAnsi="Times New Roman"/>
          <w:b/>
          <w:sz w:val="28"/>
          <w:szCs w:val="28"/>
        </w:rPr>
        <w:tab/>
      </w:r>
      <w:r w:rsidR="008A0CD0" w:rsidRPr="0020721F">
        <w:rPr>
          <w:rFonts w:ascii="Times New Roman" w:hAnsi="Times New Roman"/>
          <w:b/>
          <w:sz w:val="28"/>
          <w:szCs w:val="28"/>
        </w:rPr>
        <w:tab/>
      </w:r>
      <w:r w:rsidR="008A0CD0" w:rsidRPr="0020721F">
        <w:rPr>
          <w:rFonts w:ascii="Times New Roman" w:hAnsi="Times New Roman"/>
          <w:b/>
          <w:sz w:val="28"/>
          <w:szCs w:val="28"/>
        </w:rPr>
        <w:tab/>
      </w:r>
      <w:r w:rsidR="008A0CD0" w:rsidRPr="0020721F">
        <w:rPr>
          <w:rFonts w:ascii="Times New Roman" w:hAnsi="Times New Roman"/>
          <w:b/>
          <w:sz w:val="28"/>
          <w:szCs w:val="28"/>
        </w:rPr>
        <w:tab/>
      </w:r>
      <w:r w:rsidR="008A0CD0" w:rsidRPr="0020721F">
        <w:rPr>
          <w:rFonts w:ascii="Times New Roman" w:hAnsi="Times New Roman"/>
          <w:b/>
          <w:sz w:val="28"/>
          <w:szCs w:val="28"/>
        </w:rPr>
        <w:tab/>
        <w:t>Тетяна</w:t>
      </w:r>
      <w:r w:rsidRPr="0020721F">
        <w:rPr>
          <w:rFonts w:ascii="Times New Roman" w:hAnsi="Times New Roman"/>
          <w:b/>
          <w:sz w:val="28"/>
          <w:szCs w:val="28"/>
        </w:rPr>
        <w:t xml:space="preserve"> КРУТ</w:t>
      </w:r>
    </w:p>
    <w:p w14:paraId="6DBD3D8E" w14:textId="77777777" w:rsidR="00A7393C" w:rsidRPr="004A3841" w:rsidRDefault="00A7393C" w:rsidP="004A3841">
      <w:pPr>
        <w:jc w:val="both"/>
        <w:rPr>
          <w:rFonts w:ascii="Times New Roman" w:hAnsi="Times New Roman"/>
          <w:sz w:val="28"/>
          <w:szCs w:val="28"/>
        </w:rPr>
      </w:pPr>
      <w:r w:rsidRPr="004A3841">
        <w:rPr>
          <w:rFonts w:ascii="Times New Roman" w:hAnsi="Times New Roman"/>
          <w:sz w:val="28"/>
          <w:szCs w:val="28"/>
        </w:rPr>
        <w:t xml:space="preserve"> </w:t>
      </w:r>
    </w:p>
    <w:sectPr w:rsidR="00A7393C" w:rsidRPr="004A3841" w:rsidSect="004A3841">
      <w:headerReference w:type="default" r:id="rId7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4E832" w14:textId="77777777" w:rsidR="00AF3800" w:rsidRDefault="00AF3800" w:rsidP="000233BF">
      <w:r>
        <w:separator/>
      </w:r>
    </w:p>
  </w:endnote>
  <w:endnote w:type="continuationSeparator" w:id="0">
    <w:p w14:paraId="2E909997" w14:textId="77777777" w:rsidR="00AF3800" w:rsidRDefault="00AF3800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32F3F" w14:textId="77777777" w:rsidR="00AF3800" w:rsidRDefault="00AF3800" w:rsidP="000233BF">
      <w:r>
        <w:separator/>
      </w:r>
    </w:p>
  </w:footnote>
  <w:footnote w:type="continuationSeparator" w:id="0">
    <w:p w14:paraId="290AC6CE" w14:textId="77777777" w:rsidR="00AF3800" w:rsidRDefault="00AF3800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0D393" w14:textId="1829BFD7"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1605070285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811258">
          <w:rPr>
            <w:rFonts w:ascii="Times New Roman" w:hAnsi="Times New Roman"/>
            <w:noProof/>
          </w:rPr>
          <w:t>2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</w:p>
  <w:p w14:paraId="3C315823" w14:textId="77777777"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17002"/>
    <w:rsid w:val="000233BF"/>
    <w:rsid w:val="00026A26"/>
    <w:rsid w:val="00027C42"/>
    <w:rsid w:val="0004570F"/>
    <w:rsid w:val="00051589"/>
    <w:rsid w:val="0005478C"/>
    <w:rsid w:val="00073496"/>
    <w:rsid w:val="00073745"/>
    <w:rsid w:val="00091853"/>
    <w:rsid w:val="000A0DC4"/>
    <w:rsid w:val="000A22B5"/>
    <w:rsid w:val="000A7956"/>
    <w:rsid w:val="000C6674"/>
    <w:rsid w:val="000E7BA4"/>
    <w:rsid w:val="000F480E"/>
    <w:rsid w:val="000F7D01"/>
    <w:rsid w:val="00172C43"/>
    <w:rsid w:val="00174F57"/>
    <w:rsid w:val="001838C4"/>
    <w:rsid w:val="0019284A"/>
    <w:rsid w:val="001B122F"/>
    <w:rsid w:val="001C6EEE"/>
    <w:rsid w:val="001E106A"/>
    <w:rsid w:val="001E1D09"/>
    <w:rsid w:val="001F0463"/>
    <w:rsid w:val="0020721F"/>
    <w:rsid w:val="00207285"/>
    <w:rsid w:val="00217879"/>
    <w:rsid w:val="002331CB"/>
    <w:rsid w:val="0027068A"/>
    <w:rsid w:val="0027674F"/>
    <w:rsid w:val="002A2EEA"/>
    <w:rsid w:val="002A3AF7"/>
    <w:rsid w:val="002C4E23"/>
    <w:rsid w:val="002D1810"/>
    <w:rsid w:val="002D4079"/>
    <w:rsid w:val="002D687C"/>
    <w:rsid w:val="002F210E"/>
    <w:rsid w:val="00312071"/>
    <w:rsid w:val="00323BFB"/>
    <w:rsid w:val="003403E7"/>
    <w:rsid w:val="00341BDD"/>
    <w:rsid w:val="003467FE"/>
    <w:rsid w:val="00363FBF"/>
    <w:rsid w:val="003B67DD"/>
    <w:rsid w:val="003D2667"/>
    <w:rsid w:val="00416B89"/>
    <w:rsid w:val="00440B9D"/>
    <w:rsid w:val="0044370E"/>
    <w:rsid w:val="00456583"/>
    <w:rsid w:val="00457D05"/>
    <w:rsid w:val="004663C4"/>
    <w:rsid w:val="00471DCE"/>
    <w:rsid w:val="004903C9"/>
    <w:rsid w:val="00491760"/>
    <w:rsid w:val="004A3841"/>
    <w:rsid w:val="004A612A"/>
    <w:rsid w:val="004B25D0"/>
    <w:rsid w:val="004B66F9"/>
    <w:rsid w:val="004B6B31"/>
    <w:rsid w:val="004D148E"/>
    <w:rsid w:val="004E0034"/>
    <w:rsid w:val="00532100"/>
    <w:rsid w:val="00537864"/>
    <w:rsid w:val="0054387B"/>
    <w:rsid w:val="005533E6"/>
    <w:rsid w:val="0055397B"/>
    <w:rsid w:val="00565D87"/>
    <w:rsid w:val="0056648B"/>
    <w:rsid w:val="00582B7D"/>
    <w:rsid w:val="00584107"/>
    <w:rsid w:val="00597F14"/>
    <w:rsid w:val="005D0740"/>
    <w:rsid w:val="005E6507"/>
    <w:rsid w:val="005E74F3"/>
    <w:rsid w:val="00604926"/>
    <w:rsid w:val="006209F0"/>
    <w:rsid w:val="0062177A"/>
    <w:rsid w:val="00625782"/>
    <w:rsid w:val="00626330"/>
    <w:rsid w:val="006410C8"/>
    <w:rsid w:val="00645D47"/>
    <w:rsid w:val="00655541"/>
    <w:rsid w:val="00656037"/>
    <w:rsid w:val="0066072C"/>
    <w:rsid w:val="00665485"/>
    <w:rsid w:val="006813A0"/>
    <w:rsid w:val="00693608"/>
    <w:rsid w:val="00695405"/>
    <w:rsid w:val="006A08B2"/>
    <w:rsid w:val="006A1F08"/>
    <w:rsid w:val="006C2B77"/>
    <w:rsid w:val="006D7AB1"/>
    <w:rsid w:val="006F7399"/>
    <w:rsid w:val="00721007"/>
    <w:rsid w:val="00732C47"/>
    <w:rsid w:val="00733A90"/>
    <w:rsid w:val="0073722E"/>
    <w:rsid w:val="00767CA4"/>
    <w:rsid w:val="0078081B"/>
    <w:rsid w:val="0078396F"/>
    <w:rsid w:val="00791A47"/>
    <w:rsid w:val="007C3AA2"/>
    <w:rsid w:val="007C5823"/>
    <w:rsid w:val="007E2328"/>
    <w:rsid w:val="007F3513"/>
    <w:rsid w:val="00803025"/>
    <w:rsid w:val="00811258"/>
    <w:rsid w:val="00830C19"/>
    <w:rsid w:val="00850D9A"/>
    <w:rsid w:val="00856668"/>
    <w:rsid w:val="00860E42"/>
    <w:rsid w:val="00866EAD"/>
    <w:rsid w:val="00876CD1"/>
    <w:rsid w:val="00890F6D"/>
    <w:rsid w:val="008A0CD0"/>
    <w:rsid w:val="008B5898"/>
    <w:rsid w:val="008C65F8"/>
    <w:rsid w:val="008D19F2"/>
    <w:rsid w:val="008E1117"/>
    <w:rsid w:val="008E5D6D"/>
    <w:rsid w:val="009119CC"/>
    <w:rsid w:val="00925AA5"/>
    <w:rsid w:val="00926E2A"/>
    <w:rsid w:val="00946CE1"/>
    <w:rsid w:val="00954610"/>
    <w:rsid w:val="009568FA"/>
    <w:rsid w:val="00976636"/>
    <w:rsid w:val="00976710"/>
    <w:rsid w:val="00982FE1"/>
    <w:rsid w:val="009B54E5"/>
    <w:rsid w:val="009C1D7F"/>
    <w:rsid w:val="009E77D5"/>
    <w:rsid w:val="009F6F10"/>
    <w:rsid w:val="00A17558"/>
    <w:rsid w:val="00A20BFE"/>
    <w:rsid w:val="00A2393A"/>
    <w:rsid w:val="00A5342F"/>
    <w:rsid w:val="00A649C0"/>
    <w:rsid w:val="00A7393C"/>
    <w:rsid w:val="00A97FC4"/>
    <w:rsid w:val="00AC2DCA"/>
    <w:rsid w:val="00AF0909"/>
    <w:rsid w:val="00AF3800"/>
    <w:rsid w:val="00AF5FF7"/>
    <w:rsid w:val="00AF784D"/>
    <w:rsid w:val="00B03EA5"/>
    <w:rsid w:val="00B126FE"/>
    <w:rsid w:val="00B47644"/>
    <w:rsid w:val="00B61724"/>
    <w:rsid w:val="00B760D2"/>
    <w:rsid w:val="00B85B1B"/>
    <w:rsid w:val="00B917AE"/>
    <w:rsid w:val="00B95412"/>
    <w:rsid w:val="00BB4E62"/>
    <w:rsid w:val="00BD00E1"/>
    <w:rsid w:val="00BD521D"/>
    <w:rsid w:val="00BE0221"/>
    <w:rsid w:val="00C52A5A"/>
    <w:rsid w:val="00C81136"/>
    <w:rsid w:val="00C909CF"/>
    <w:rsid w:val="00C94D35"/>
    <w:rsid w:val="00C968CA"/>
    <w:rsid w:val="00CC0200"/>
    <w:rsid w:val="00CC0757"/>
    <w:rsid w:val="00CC5705"/>
    <w:rsid w:val="00CC7204"/>
    <w:rsid w:val="00CD0452"/>
    <w:rsid w:val="00CE70D7"/>
    <w:rsid w:val="00D46AA7"/>
    <w:rsid w:val="00D5576E"/>
    <w:rsid w:val="00D6131F"/>
    <w:rsid w:val="00D638FF"/>
    <w:rsid w:val="00D76594"/>
    <w:rsid w:val="00D90BC5"/>
    <w:rsid w:val="00D94D16"/>
    <w:rsid w:val="00DC206B"/>
    <w:rsid w:val="00DC75D5"/>
    <w:rsid w:val="00E26768"/>
    <w:rsid w:val="00E26DAC"/>
    <w:rsid w:val="00E275B9"/>
    <w:rsid w:val="00E33376"/>
    <w:rsid w:val="00E5277C"/>
    <w:rsid w:val="00E61470"/>
    <w:rsid w:val="00E75D85"/>
    <w:rsid w:val="00EA41FF"/>
    <w:rsid w:val="00EC2C74"/>
    <w:rsid w:val="00ED5D38"/>
    <w:rsid w:val="00EE2268"/>
    <w:rsid w:val="00EE7D80"/>
    <w:rsid w:val="00EF07B8"/>
    <w:rsid w:val="00F02E3F"/>
    <w:rsid w:val="00F062FB"/>
    <w:rsid w:val="00F10C17"/>
    <w:rsid w:val="00F17A21"/>
    <w:rsid w:val="00F35765"/>
    <w:rsid w:val="00F4627A"/>
    <w:rsid w:val="00F623E4"/>
    <w:rsid w:val="00F82055"/>
    <w:rsid w:val="00F83CAC"/>
    <w:rsid w:val="00FA0BFC"/>
    <w:rsid w:val="00FA271B"/>
    <w:rsid w:val="00FD0EA6"/>
    <w:rsid w:val="00FE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96093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7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17A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D7D67-822A-458D-BC08-D284DFB4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9</cp:revision>
  <cp:lastPrinted>2025-10-28T09:49:00Z</cp:lastPrinted>
  <dcterms:created xsi:type="dcterms:W3CDTF">2025-09-30T12:44:00Z</dcterms:created>
  <dcterms:modified xsi:type="dcterms:W3CDTF">2025-10-28T09:49:00Z</dcterms:modified>
</cp:coreProperties>
</file>